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3E83F864" w:rsidR="00082F5F" w:rsidRPr="0071339F" w:rsidRDefault="00751DD1" w:rsidP="00082F5F">
      <w:pPr>
        <w:jc w:val="center"/>
        <w:rPr>
          <w:rFonts w:ascii="Times New Roman" w:hAnsi="Times New Roman" w:cs="Times New Roman"/>
          <w:b/>
          <w:bCs/>
          <w:sz w:val="26"/>
          <w:szCs w:val="26"/>
        </w:rPr>
      </w:pPr>
      <w:r>
        <w:rPr>
          <w:rFonts w:ascii="Times New Roman" w:hAnsi="Times New Roman" w:cs="Times New Roman"/>
          <w:b/>
          <w:bCs/>
          <w:sz w:val="26"/>
          <w:szCs w:val="26"/>
        </w:rPr>
        <w:t>LOADER KULLANMA TALİMATI</w:t>
      </w:r>
    </w:p>
    <w:p w14:paraId="7255ED3E" w14:textId="6DDB1172"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751DD1">
        <w:rPr>
          <w:rStyle w:val="FontStyle97"/>
          <w:rFonts w:ascii="Times New Roman" w:hAnsi="Times New Roman" w:cs="Times New Roman"/>
          <w:sz w:val="22"/>
          <w:szCs w:val="22"/>
        </w:rPr>
        <w:t>loader kullanan</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14E3E3A4"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751DD1">
        <w:rPr>
          <w:rStyle w:val="FontStyle97"/>
          <w:rFonts w:ascii="Times New Roman" w:hAnsi="Times New Roman" w:cs="Times New Roman"/>
          <w:sz w:val="22"/>
          <w:szCs w:val="22"/>
        </w:rPr>
        <w:t xml:space="preserve">loader kullanan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7777777"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68DEAE1F"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Makineyi sadece yetkili operatörler kullanacaktır.</w:t>
      </w:r>
    </w:p>
    <w:p w14:paraId="41CACA4E"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Aşırı yorgunken, uykuya neden olan ilaçlar alıyorsanız, alkol ve ilaç etkisi altındayken kullanmayınız.</w:t>
      </w:r>
    </w:p>
    <w:p w14:paraId="1BBFF385"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Çalışma şartlarına uygun elbiseler giyin (Baret, Eldiven, Çelik burunlu ayakkabılar), bol veya sarkık kıyafetler ekipman veya kumanda levyelerine takılabilir.</w:t>
      </w:r>
    </w:p>
    <w:p w14:paraId="2DEDFF59"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Ekipman ile kumanda levyelerine takılabilecek veya elektrikli parçalarla temas etmesi durumunda kısa devre yaptırıp, yangına neden olabilecek ziynet eşyaları takmayınız.</w:t>
      </w:r>
    </w:p>
    <w:p w14:paraId="1E69BE7E"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Makineden inerken veya binerken, elinizde asla alet veya başka nesneler taşımayın.</w:t>
      </w:r>
    </w:p>
    <w:p w14:paraId="59BDB459"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Yalnızca basamak ve el tutamakları bulunan yerlere tırmanın veya basın.</w:t>
      </w:r>
    </w:p>
    <w:p w14:paraId="5DBCAC99"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Asla hareket halindeyken veya durduğu sırada makineden atlamayın.</w:t>
      </w:r>
    </w:p>
    <w:p w14:paraId="2A36437F"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Yetkili olmayan personelin makineye binmesine izin vermeyin.</w:t>
      </w:r>
    </w:p>
    <w:p w14:paraId="7EC837C6" w14:textId="1801A5FD"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 xml:space="preserve">Güvenlik malzemelerinin yerini ve kullanma yöntemlerini </w:t>
      </w:r>
      <w:r w:rsidRPr="00751DD1">
        <w:rPr>
          <w:rFonts w:ascii="Times New Roman" w:hAnsi="Times New Roman" w:cs="Times New Roman"/>
        </w:rPr>
        <w:t>öğrenin (</w:t>
      </w:r>
      <w:r w:rsidRPr="00751DD1">
        <w:rPr>
          <w:rFonts w:ascii="Times New Roman" w:hAnsi="Times New Roman" w:cs="Times New Roman"/>
        </w:rPr>
        <w:t>yangın söndürücüler,</w:t>
      </w:r>
      <w:r>
        <w:rPr>
          <w:rFonts w:ascii="Times New Roman" w:hAnsi="Times New Roman" w:cs="Times New Roman"/>
        </w:rPr>
        <w:t xml:space="preserve"> </w:t>
      </w:r>
      <w:r w:rsidRPr="00751DD1">
        <w:rPr>
          <w:rFonts w:ascii="Times New Roman" w:hAnsi="Times New Roman" w:cs="Times New Roman"/>
        </w:rPr>
        <w:t xml:space="preserve">acil aranacak </w:t>
      </w:r>
      <w:r w:rsidRPr="00751DD1">
        <w:rPr>
          <w:rFonts w:ascii="Times New Roman" w:hAnsi="Times New Roman" w:cs="Times New Roman"/>
        </w:rPr>
        <w:t>telefon numaraları</w:t>
      </w:r>
      <w:r w:rsidRPr="00751DD1">
        <w:rPr>
          <w:rFonts w:ascii="Times New Roman" w:hAnsi="Times New Roman" w:cs="Times New Roman"/>
        </w:rPr>
        <w:t>)</w:t>
      </w:r>
    </w:p>
    <w:p w14:paraId="6210A28F"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Makinenin üzerinde kimsenin çalışmadığından veya makinenin altında kimsenin bulunmadığından emin olmak için etrafında dolanın.</w:t>
      </w:r>
    </w:p>
    <w:p w14:paraId="33393D10" w14:textId="2EFE8E90"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 xml:space="preserve">Çalıştırmadan önce makineyi günlük olarak kontrol </w:t>
      </w:r>
      <w:r w:rsidRPr="00751DD1">
        <w:rPr>
          <w:rFonts w:ascii="Times New Roman" w:hAnsi="Times New Roman" w:cs="Times New Roman"/>
        </w:rPr>
        <w:t>edin. (Aynaları</w:t>
      </w:r>
      <w:r w:rsidRPr="00751DD1">
        <w:rPr>
          <w:rFonts w:ascii="Times New Roman" w:hAnsi="Times New Roman" w:cs="Times New Roman"/>
        </w:rPr>
        <w:t>,</w:t>
      </w:r>
      <w:r>
        <w:rPr>
          <w:rFonts w:ascii="Times New Roman" w:hAnsi="Times New Roman" w:cs="Times New Roman"/>
        </w:rPr>
        <w:t xml:space="preserve"> </w:t>
      </w:r>
      <w:r w:rsidRPr="00751DD1">
        <w:rPr>
          <w:rFonts w:ascii="Times New Roman" w:hAnsi="Times New Roman" w:cs="Times New Roman"/>
        </w:rPr>
        <w:t>lastikleri,</w:t>
      </w:r>
      <w:r>
        <w:rPr>
          <w:rFonts w:ascii="Times New Roman" w:hAnsi="Times New Roman" w:cs="Times New Roman"/>
        </w:rPr>
        <w:t xml:space="preserve"> </w:t>
      </w:r>
      <w:r w:rsidRPr="00751DD1">
        <w:rPr>
          <w:rFonts w:ascii="Times New Roman" w:hAnsi="Times New Roman" w:cs="Times New Roman"/>
        </w:rPr>
        <w:t>yakıt kaçakları vb.)</w:t>
      </w:r>
    </w:p>
    <w:p w14:paraId="35E864FB" w14:textId="6120C2CA"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 xml:space="preserve">Park freni, kumanda levyesi </w:t>
      </w:r>
      <w:r w:rsidRPr="00751DD1">
        <w:rPr>
          <w:rFonts w:ascii="Times New Roman" w:hAnsi="Times New Roman" w:cs="Times New Roman"/>
        </w:rPr>
        <w:t>kilidi, vites</w:t>
      </w:r>
      <w:r w:rsidRPr="00751DD1">
        <w:rPr>
          <w:rFonts w:ascii="Times New Roman" w:hAnsi="Times New Roman" w:cs="Times New Roman"/>
        </w:rPr>
        <w:t xml:space="preserve"> kolu, geri </w:t>
      </w:r>
      <w:r w:rsidRPr="00751DD1">
        <w:rPr>
          <w:rFonts w:ascii="Times New Roman" w:hAnsi="Times New Roman" w:cs="Times New Roman"/>
        </w:rPr>
        <w:t>vites alarmı</w:t>
      </w:r>
      <w:r w:rsidRPr="00751DD1">
        <w:rPr>
          <w:rFonts w:ascii="Times New Roman" w:hAnsi="Times New Roman" w:cs="Times New Roman"/>
        </w:rPr>
        <w:t xml:space="preserve"> vb. gibi çalışır durumda olduğundan emin olun.</w:t>
      </w:r>
    </w:p>
    <w:p w14:paraId="2F76C6AE"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Etrafındaki kişileri çalışma alanından uzaklaştırın.</w:t>
      </w:r>
    </w:p>
    <w:p w14:paraId="7AB0BE59"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Bakım ve onarım işlemlerini yalnızca bunun eğitimini almış yetkili personel tarafından yapılacaktır.</w:t>
      </w:r>
    </w:p>
    <w:p w14:paraId="698364ED"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 xml:space="preserve">Lastikleri önerilen basınçlardan fazla şişirmeyin. </w:t>
      </w:r>
    </w:p>
    <w:p w14:paraId="70C3B707"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Hız, yükleme ve boşaltma limitlerine uyulacaktır.</w:t>
      </w:r>
    </w:p>
    <w:p w14:paraId="1F518D11"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Geri geri çalışmalarda geri alarm sesinin yeterli ve sürekli operatör tarafından kimsenin olunmadığından emin olunmalıdır.</w:t>
      </w:r>
    </w:p>
    <w:p w14:paraId="169D9307"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Suya girilecekse gizli tehlikelerin olmadığından emin olunmalıdır.</w:t>
      </w:r>
    </w:p>
    <w:p w14:paraId="361E42D1" w14:textId="3BC138AE"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Karanlık,</w:t>
      </w:r>
      <w:r>
        <w:rPr>
          <w:rFonts w:ascii="Times New Roman" w:hAnsi="Times New Roman" w:cs="Times New Roman"/>
        </w:rPr>
        <w:t xml:space="preserve"> </w:t>
      </w:r>
      <w:r w:rsidRPr="00751DD1">
        <w:rPr>
          <w:rFonts w:ascii="Times New Roman" w:hAnsi="Times New Roman" w:cs="Times New Roman"/>
        </w:rPr>
        <w:t>sis gibi hava koşullarında yeterince ışık kullanın,</w:t>
      </w:r>
      <w:r>
        <w:rPr>
          <w:rFonts w:ascii="Times New Roman" w:hAnsi="Times New Roman" w:cs="Times New Roman"/>
        </w:rPr>
        <w:t xml:space="preserve"> </w:t>
      </w:r>
      <w:r w:rsidRPr="00751DD1">
        <w:rPr>
          <w:rFonts w:ascii="Times New Roman" w:hAnsi="Times New Roman" w:cs="Times New Roman"/>
        </w:rPr>
        <w:t xml:space="preserve">flaşör veya ikaz lambalarını </w:t>
      </w:r>
      <w:r w:rsidRPr="00751DD1">
        <w:rPr>
          <w:rFonts w:ascii="Times New Roman" w:hAnsi="Times New Roman" w:cs="Times New Roman"/>
        </w:rPr>
        <w:t>kullanın, hızı</w:t>
      </w:r>
      <w:r w:rsidRPr="00751DD1">
        <w:rPr>
          <w:rFonts w:ascii="Times New Roman" w:hAnsi="Times New Roman" w:cs="Times New Roman"/>
        </w:rPr>
        <w:t xml:space="preserve"> azaltın,</w:t>
      </w:r>
      <w:r>
        <w:rPr>
          <w:rFonts w:ascii="Times New Roman" w:hAnsi="Times New Roman" w:cs="Times New Roman"/>
        </w:rPr>
        <w:t xml:space="preserve"> </w:t>
      </w:r>
      <w:r w:rsidRPr="00751DD1">
        <w:rPr>
          <w:rFonts w:ascii="Times New Roman" w:hAnsi="Times New Roman" w:cs="Times New Roman"/>
        </w:rPr>
        <w:t>düzenli aralıklarla durup, çalışma alanını inceleyin.</w:t>
      </w:r>
    </w:p>
    <w:p w14:paraId="41F62C82" w14:textId="19E2F5AA"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Park frenini değil,</w:t>
      </w:r>
      <w:r>
        <w:rPr>
          <w:rFonts w:ascii="Times New Roman" w:hAnsi="Times New Roman" w:cs="Times New Roman"/>
        </w:rPr>
        <w:t xml:space="preserve"> </w:t>
      </w:r>
      <w:r w:rsidRPr="00751DD1">
        <w:rPr>
          <w:rFonts w:ascii="Times New Roman" w:hAnsi="Times New Roman" w:cs="Times New Roman"/>
        </w:rPr>
        <w:t>servis frenini kullanarak makineyi düz bir zeminde durdurun.</w:t>
      </w:r>
    </w:p>
    <w:p w14:paraId="1C16563D" w14:textId="024BF4E6"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Ata</w:t>
      </w:r>
      <w:r>
        <w:rPr>
          <w:rFonts w:ascii="Times New Roman" w:hAnsi="Times New Roman" w:cs="Times New Roman"/>
        </w:rPr>
        <w:t>ç</w:t>
      </w:r>
      <w:r w:rsidRPr="00751DD1">
        <w:rPr>
          <w:rFonts w:ascii="Times New Roman" w:hAnsi="Times New Roman" w:cs="Times New Roman"/>
        </w:rPr>
        <w:t>manı</w:t>
      </w:r>
      <w:r w:rsidRPr="00751DD1">
        <w:rPr>
          <w:rFonts w:ascii="Times New Roman" w:hAnsi="Times New Roman" w:cs="Times New Roman"/>
        </w:rPr>
        <w:t xml:space="preserve"> yere indirip, park frenini çekin.</w:t>
      </w:r>
    </w:p>
    <w:p w14:paraId="1FF721ED"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lastRenderedPageBreak/>
        <w:t>Bakım ve onarım işlemlerini yalnızca bunun eğitimini almış yetkili personel tarafından yapılacaktır.</w:t>
      </w:r>
    </w:p>
    <w:p w14:paraId="66DD4AAD"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Yakıt alırken asla sigara içmeyin ve açık alevle yaklaşmayın.</w:t>
      </w:r>
    </w:p>
    <w:p w14:paraId="5286B6EC" w14:textId="77777777" w:rsidR="00751DD1" w:rsidRPr="00751DD1" w:rsidRDefault="00751DD1" w:rsidP="00751DD1">
      <w:pPr>
        <w:pStyle w:val="ListeParagraf"/>
        <w:numPr>
          <w:ilvl w:val="0"/>
          <w:numId w:val="15"/>
        </w:numPr>
        <w:spacing w:after="0" w:line="240" w:lineRule="auto"/>
        <w:rPr>
          <w:rFonts w:ascii="Times New Roman" w:hAnsi="Times New Roman" w:cs="Times New Roman"/>
        </w:rPr>
      </w:pPr>
      <w:r w:rsidRPr="00751DD1">
        <w:rPr>
          <w:rFonts w:ascii="Times New Roman" w:hAnsi="Times New Roman" w:cs="Times New Roman"/>
        </w:rPr>
        <w:t>Yanıcı maddeleri sıcak motor parçalarının bulunduğu yerlerden uzak tutun.</w:t>
      </w:r>
    </w:p>
    <w:p w14:paraId="059004E7" w14:textId="1524610A" w:rsidR="00FA7CFB" w:rsidRPr="00751DD1" w:rsidRDefault="00751DD1" w:rsidP="00751DD1">
      <w:pPr>
        <w:pStyle w:val="ListeParagraf"/>
        <w:numPr>
          <w:ilvl w:val="0"/>
          <w:numId w:val="15"/>
        </w:numPr>
        <w:rPr>
          <w:rFonts w:ascii="Times New Roman" w:hAnsi="Times New Roman" w:cs="Times New Roman"/>
          <w:b/>
        </w:rPr>
      </w:pPr>
      <w:r w:rsidRPr="00751DD1">
        <w:rPr>
          <w:rFonts w:ascii="Times New Roman" w:hAnsi="Times New Roman" w:cs="Times New Roman"/>
        </w:rPr>
        <w:t>Parçaları temizlerken asla gaz veya dizel benzin gibi yanıcı çözücülerle kullanmayın.</w:t>
      </w:r>
    </w:p>
    <w:p w14:paraId="4128E315" w14:textId="77777777" w:rsidR="003E37D1" w:rsidRDefault="003E37D1" w:rsidP="003E37D1">
      <w:pPr>
        <w:spacing w:before="40"/>
        <w:jc w:val="both"/>
        <w:rPr>
          <w:rFonts w:ascii="Times New Roman" w:hAnsi="Times New Roman" w:cs="Times New Roman"/>
        </w:rPr>
      </w:pPr>
    </w:p>
    <w:p w14:paraId="6BB81093" w14:textId="45C21192" w:rsidR="00464AAA" w:rsidRPr="003E37D1" w:rsidRDefault="00A436A8" w:rsidP="003E37D1">
      <w:pPr>
        <w:spacing w:before="40"/>
        <w:jc w:val="both"/>
        <w:rPr>
          <w:rFonts w:ascii="Times New Roman" w:hAnsi="Times New Roman" w:cs="Times New Roman"/>
        </w:rPr>
      </w:pPr>
      <w:r w:rsidRPr="003E37D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3E37D1">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092C2A">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7275" w14:textId="77777777" w:rsidR="00092C2A" w:rsidRDefault="00092C2A" w:rsidP="003B2F18">
      <w:pPr>
        <w:spacing w:after="0" w:line="240" w:lineRule="auto"/>
      </w:pPr>
      <w:r>
        <w:separator/>
      </w:r>
    </w:p>
  </w:endnote>
  <w:endnote w:type="continuationSeparator" w:id="0">
    <w:p w14:paraId="3367539C" w14:textId="77777777" w:rsidR="00092C2A" w:rsidRDefault="00092C2A"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8801" w14:textId="77777777" w:rsidR="00092C2A" w:rsidRDefault="00092C2A" w:rsidP="003B2F18">
      <w:pPr>
        <w:spacing w:after="0" w:line="240" w:lineRule="auto"/>
      </w:pPr>
      <w:r>
        <w:separator/>
      </w:r>
    </w:p>
  </w:footnote>
  <w:footnote w:type="continuationSeparator" w:id="0">
    <w:p w14:paraId="135E1D1F" w14:textId="77777777" w:rsidR="00092C2A" w:rsidRDefault="00092C2A"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1C487EE8"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751DD1">
            <w:rPr>
              <w:rFonts w:ascii="Times New Roman" w:eastAsia="Times New Roman" w:hAnsi="Times New Roman" w:cs="Times New Roman"/>
              <w:sz w:val="20"/>
              <w:szCs w:val="20"/>
              <w:lang w:eastAsia="tr-TR"/>
            </w:rPr>
            <w:t>8</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6"/>
  </w:num>
  <w:num w:numId="2" w16cid:durableId="2141260690">
    <w:abstractNumId w:val="0"/>
  </w:num>
  <w:num w:numId="3" w16cid:durableId="1246301680">
    <w:abstractNumId w:val="10"/>
  </w:num>
  <w:num w:numId="4" w16cid:durableId="225460597">
    <w:abstractNumId w:val="4"/>
  </w:num>
  <w:num w:numId="5" w16cid:durableId="1207838732">
    <w:abstractNumId w:val="2"/>
  </w:num>
  <w:num w:numId="6" w16cid:durableId="146678112">
    <w:abstractNumId w:val="3"/>
  </w:num>
  <w:num w:numId="7" w16cid:durableId="1511918221">
    <w:abstractNumId w:val="9"/>
  </w:num>
  <w:num w:numId="8" w16cid:durableId="753819732">
    <w:abstractNumId w:val="5"/>
  </w:num>
  <w:num w:numId="9" w16cid:durableId="2029721291">
    <w:abstractNumId w:val="11"/>
  </w:num>
  <w:num w:numId="10" w16cid:durableId="24526460">
    <w:abstractNumId w:val="8"/>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2"/>
  </w:num>
  <w:num w:numId="14" w16cid:durableId="1185754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92C2A"/>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Pages>
  <Words>577</Words>
  <Characters>3291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68</cp:revision>
  <cp:lastPrinted>2023-11-17T06:35:00Z</cp:lastPrinted>
  <dcterms:created xsi:type="dcterms:W3CDTF">2023-11-16T12:29:00Z</dcterms:created>
  <dcterms:modified xsi:type="dcterms:W3CDTF">2024-03-28T10:50:00Z</dcterms:modified>
</cp:coreProperties>
</file>